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4892" w14:textId="77777777" w:rsidR="0027571C" w:rsidRDefault="0027571C" w:rsidP="00F71B90">
      <w:pPr>
        <w:jc w:val="right"/>
        <w:rPr>
          <w:rFonts w:ascii="Calibri" w:hAnsi="Calibri" w:cs="Calibri"/>
          <w:sz w:val="20"/>
          <w:szCs w:val="20"/>
          <w:highlight w:val="yellow"/>
        </w:rPr>
      </w:pPr>
    </w:p>
    <w:p w14:paraId="03A9346E" w14:textId="77777777" w:rsidR="0027571C" w:rsidRDefault="0027571C" w:rsidP="00F71B90">
      <w:pPr>
        <w:jc w:val="right"/>
        <w:rPr>
          <w:rFonts w:ascii="Calibri" w:hAnsi="Calibri" w:cs="Calibri"/>
          <w:sz w:val="20"/>
          <w:szCs w:val="20"/>
          <w:highlight w:val="yellow"/>
        </w:rPr>
      </w:pPr>
    </w:p>
    <w:p w14:paraId="652D8A31" w14:textId="4C76C67B" w:rsidR="006E1064" w:rsidRPr="00F71B90" w:rsidRDefault="006E1064" w:rsidP="00F71B90">
      <w:pPr>
        <w:jc w:val="right"/>
        <w:rPr>
          <w:rFonts w:ascii="Calibri" w:hAnsi="Calibri" w:cs="Calibri"/>
          <w:sz w:val="20"/>
          <w:szCs w:val="20"/>
          <w:highlight w:val="yellow"/>
        </w:rPr>
      </w:pPr>
      <w:r w:rsidRPr="00F71B90">
        <w:rPr>
          <w:rFonts w:ascii="Calibri" w:hAnsi="Calibri" w:cs="Calibri"/>
          <w:sz w:val="20"/>
          <w:szCs w:val="20"/>
          <w:highlight w:val="yellow"/>
        </w:rPr>
        <w:t>[Contacto oficial del gobierno nacional pertinente]</w:t>
      </w:r>
    </w:p>
    <w:p w14:paraId="1F1B584A" w14:textId="77777777" w:rsidR="006E1064" w:rsidRPr="006E1064" w:rsidRDefault="006E1064" w:rsidP="00F71B90">
      <w:pPr>
        <w:jc w:val="right"/>
        <w:rPr>
          <w:rFonts w:ascii="Calibri" w:hAnsi="Calibri" w:cs="Calibri"/>
          <w:sz w:val="20"/>
          <w:szCs w:val="20"/>
        </w:rPr>
      </w:pPr>
      <w:r w:rsidRPr="00F71B90">
        <w:rPr>
          <w:rFonts w:ascii="Calibri" w:hAnsi="Calibri" w:cs="Calibri"/>
          <w:sz w:val="20"/>
          <w:szCs w:val="20"/>
          <w:highlight w:val="yellow"/>
        </w:rPr>
        <w:t>[Ministerio de Salud, país]</w:t>
      </w:r>
    </w:p>
    <w:p w14:paraId="7716C43B" w14:textId="77777777" w:rsidR="006E1064" w:rsidRPr="006E1064" w:rsidRDefault="006E1064" w:rsidP="00F71B90">
      <w:pPr>
        <w:jc w:val="right"/>
        <w:rPr>
          <w:rFonts w:ascii="Calibri" w:hAnsi="Calibri" w:cs="Calibri"/>
          <w:sz w:val="20"/>
          <w:szCs w:val="20"/>
        </w:rPr>
      </w:pPr>
    </w:p>
    <w:p w14:paraId="3F72F1DC" w14:textId="77777777" w:rsidR="006E1064" w:rsidRPr="006E1064" w:rsidRDefault="006E1064" w:rsidP="00F71B90">
      <w:pPr>
        <w:jc w:val="right"/>
        <w:rPr>
          <w:rFonts w:ascii="Calibri" w:hAnsi="Calibri" w:cs="Calibri"/>
          <w:sz w:val="20"/>
          <w:szCs w:val="20"/>
        </w:rPr>
      </w:pPr>
      <w:r w:rsidRPr="006E1064">
        <w:rPr>
          <w:rFonts w:ascii="Calibri" w:hAnsi="Calibri" w:cs="Calibri"/>
          <w:sz w:val="20"/>
          <w:szCs w:val="20"/>
        </w:rPr>
        <w:t>Y</w:t>
      </w:r>
    </w:p>
    <w:p w14:paraId="37B56A73" w14:textId="77777777" w:rsidR="006E1064" w:rsidRPr="006E1064" w:rsidRDefault="006E1064" w:rsidP="00F71B90">
      <w:pPr>
        <w:jc w:val="right"/>
        <w:rPr>
          <w:rFonts w:ascii="Calibri" w:hAnsi="Calibri" w:cs="Calibri"/>
          <w:sz w:val="20"/>
          <w:szCs w:val="20"/>
        </w:rPr>
      </w:pPr>
    </w:p>
    <w:p w14:paraId="45C19C56" w14:textId="77777777" w:rsidR="006E1064" w:rsidRPr="006E1064" w:rsidRDefault="006E1064" w:rsidP="00F71B90">
      <w:pPr>
        <w:jc w:val="right"/>
        <w:rPr>
          <w:rFonts w:ascii="Calibri" w:hAnsi="Calibri" w:cs="Calibri"/>
          <w:sz w:val="20"/>
          <w:szCs w:val="20"/>
        </w:rPr>
      </w:pPr>
      <w:r w:rsidRPr="006E1064">
        <w:rPr>
          <w:rFonts w:ascii="Calibri" w:hAnsi="Calibri" w:cs="Calibri"/>
          <w:sz w:val="20"/>
          <w:szCs w:val="20"/>
        </w:rPr>
        <w:t xml:space="preserve">Misión Permanente de </w:t>
      </w:r>
      <w:r w:rsidRPr="00B42BA2">
        <w:rPr>
          <w:rFonts w:ascii="Calibri" w:hAnsi="Calibri" w:cs="Calibri"/>
          <w:sz w:val="20"/>
          <w:szCs w:val="20"/>
          <w:highlight w:val="yellow"/>
        </w:rPr>
        <w:t>[país]</w:t>
      </w:r>
      <w:r w:rsidRPr="006E1064">
        <w:rPr>
          <w:rFonts w:ascii="Calibri" w:hAnsi="Calibri" w:cs="Calibri"/>
          <w:sz w:val="20"/>
          <w:szCs w:val="20"/>
        </w:rPr>
        <w:t xml:space="preserve"> ante las Naciones Unidas</w:t>
      </w:r>
    </w:p>
    <w:p w14:paraId="2F9771ED" w14:textId="5784C8B0" w:rsidR="006E1064" w:rsidRPr="006E1064" w:rsidRDefault="006E1064" w:rsidP="00F71B90">
      <w:pPr>
        <w:jc w:val="right"/>
        <w:rPr>
          <w:rFonts w:ascii="Calibri" w:hAnsi="Calibri" w:cs="Calibri"/>
          <w:sz w:val="20"/>
          <w:szCs w:val="20"/>
        </w:rPr>
      </w:pPr>
      <w:r w:rsidRPr="0027571C">
        <w:rPr>
          <w:rFonts w:ascii="Calibri" w:hAnsi="Calibri" w:cs="Calibri"/>
          <w:sz w:val="20"/>
          <w:szCs w:val="20"/>
          <w:highlight w:val="yellow"/>
        </w:rPr>
        <w:t xml:space="preserve">[Dirección en la ciudad de Nueva York o en la GVA, que se puede encontrar en el Libro Azul: </w:t>
      </w:r>
      <w:hyperlink r:id="rId4" w:history="1">
        <w:r w:rsidRPr="0027571C">
          <w:rPr>
            <w:rStyle w:val="Hyperlink"/>
            <w:rFonts w:ascii="Calibri" w:hAnsi="Calibri" w:cs="Calibri"/>
            <w:sz w:val="20"/>
            <w:szCs w:val="20"/>
            <w:highlight w:val="yellow"/>
          </w:rPr>
          <w:t>Ginebra</w:t>
        </w:r>
      </w:hyperlink>
      <w:r w:rsidRPr="0027571C">
        <w:rPr>
          <w:rFonts w:ascii="Calibri" w:hAnsi="Calibri" w:cs="Calibri"/>
          <w:sz w:val="20"/>
          <w:szCs w:val="20"/>
          <w:highlight w:val="yellow"/>
        </w:rPr>
        <w:t xml:space="preserve">/ciudad de </w:t>
      </w:r>
      <w:hyperlink r:id="rId5" w:history="1">
        <w:r w:rsidRPr="0027571C">
          <w:rPr>
            <w:rStyle w:val="Hyperlink"/>
            <w:rFonts w:ascii="Calibri" w:hAnsi="Calibri" w:cs="Calibri"/>
            <w:sz w:val="20"/>
            <w:szCs w:val="20"/>
            <w:highlight w:val="yellow"/>
          </w:rPr>
          <w:t>Nueva York</w:t>
        </w:r>
      </w:hyperlink>
      <w:r w:rsidRPr="0027571C">
        <w:rPr>
          <w:rFonts w:ascii="Calibri" w:hAnsi="Calibri" w:cs="Calibri"/>
          <w:sz w:val="20"/>
          <w:szCs w:val="20"/>
          <w:highlight w:val="yellow"/>
        </w:rPr>
        <w:t>]</w:t>
      </w:r>
    </w:p>
    <w:p w14:paraId="5FFA4D0A" w14:textId="77777777" w:rsidR="006E1064" w:rsidRPr="006E1064" w:rsidRDefault="006E1064" w:rsidP="006E1064">
      <w:pPr>
        <w:rPr>
          <w:rFonts w:ascii="Calibri" w:hAnsi="Calibri" w:cs="Calibri"/>
          <w:sz w:val="20"/>
          <w:szCs w:val="20"/>
        </w:rPr>
      </w:pPr>
    </w:p>
    <w:p w14:paraId="206A5E76" w14:textId="77777777" w:rsidR="006E1064" w:rsidRPr="006E1064" w:rsidRDefault="006E1064" w:rsidP="006E1064">
      <w:pPr>
        <w:rPr>
          <w:rFonts w:ascii="Calibri" w:hAnsi="Calibri" w:cs="Calibri"/>
          <w:sz w:val="20"/>
          <w:szCs w:val="20"/>
        </w:rPr>
      </w:pPr>
      <w:r w:rsidRPr="006E1064">
        <w:rPr>
          <w:rFonts w:ascii="Calibri" w:hAnsi="Calibri" w:cs="Calibri"/>
          <w:sz w:val="20"/>
          <w:szCs w:val="20"/>
        </w:rPr>
        <w:t xml:space="preserve">A quien corresponda </w:t>
      </w:r>
      <w:r w:rsidRPr="0027571C">
        <w:rPr>
          <w:rFonts w:ascii="Calibri" w:hAnsi="Calibri" w:cs="Calibri"/>
          <w:sz w:val="20"/>
          <w:szCs w:val="20"/>
          <w:highlight w:val="yellow"/>
        </w:rPr>
        <w:t>[o inserte los nombres si los conoce]:</w:t>
      </w:r>
    </w:p>
    <w:p w14:paraId="2BB6A8F0" w14:textId="77777777" w:rsidR="006E1064" w:rsidRPr="006E1064" w:rsidRDefault="006E1064" w:rsidP="006E1064">
      <w:pPr>
        <w:rPr>
          <w:rFonts w:ascii="Calibri" w:hAnsi="Calibri" w:cs="Calibri"/>
          <w:sz w:val="20"/>
          <w:szCs w:val="20"/>
        </w:rPr>
      </w:pPr>
    </w:p>
    <w:p w14:paraId="197BD163" w14:textId="6ECE02DD" w:rsidR="006E1064" w:rsidRPr="006E1064" w:rsidRDefault="006E1064" w:rsidP="006E1064">
      <w:pPr>
        <w:rPr>
          <w:rFonts w:ascii="Calibri" w:hAnsi="Calibri" w:cs="Calibri"/>
          <w:sz w:val="20"/>
          <w:szCs w:val="20"/>
        </w:rPr>
      </w:pPr>
      <w:r w:rsidRPr="006E1064">
        <w:rPr>
          <w:rFonts w:ascii="Calibri" w:hAnsi="Calibri" w:cs="Calibri"/>
          <w:sz w:val="20"/>
          <w:szCs w:val="20"/>
        </w:rPr>
        <w:t xml:space="preserve">Permítame presentarme, mi nombre es </w:t>
      </w:r>
      <w:r w:rsidRPr="00434611">
        <w:rPr>
          <w:rFonts w:ascii="Calibri" w:hAnsi="Calibri" w:cs="Calibri"/>
          <w:sz w:val="20"/>
          <w:szCs w:val="20"/>
          <w:highlight w:val="yellow"/>
        </w:rPr>
        <w:t>XX</w:t>
      </w:r>
      <w:r w:rsidRPr="006E1064">
        <w:rPr>
          <w:rFonts w:ascii="Calibri" w:hAnsi="Calibri" w:cs="Calibri"/>
          <w:sz w:val="20"/>
          <w:szCs w:val="20"/>
        </w:rPr>
        <w:t xml:space="preserve"> y soy el </w:t>
      </w:r>
      <w:r w:rsidRPr="00434611">
        <w:rPr>
          <w:rFonts w:ascii="Calibri" w:hAnsi="Calibri" w:cs="Calibri"/>
          <w:sz w:val="20"/>
          <w:szCs w:val="20"/>
          <w:highlight w:val="yellow"/>
        </w:rPr>
        <w:t>[cargo]</w:t>
      </w:r>
      <w:r w:rsidRPr="006E1064">
        <w:rPr>
          <w:rFonts w:ascii="Calibri" w:hAnsi="Calibri" w:cs="Calibri"/>
          <w:sz w:val="20"/>
          <w:szCs w:val="20"/>
        </w:rPr>
        <w:t xml:space="preserve"> de la </w:t>
      </w:r>
      <w:r w:rsidRPr="00434611">
        <w:rPr>
          <w:rFonts w:ascii="Calibri" w:hAnsi="Calibri" w:cs="Calibri"/>
          <w:sz w:val="20"/>
          <w:szCs w:val="20"/>
          <w:highlight w:val="yellow"/>
        </w:rPr>
        <w:t>[alianza].</w:t>
      </w:r>
      <w:r w:rsidRPr="006E1064">
        <w:rPr>
          <w:rFonts w:ascii="Calibri" w:hAnsi="Calibri" w:cs="Calibri"/>
          <w:sz w:val="20"/>
          <w:szCs w:val="20"/>
        </w:rPr>
        <w:t xml:space="preserve"> La </w:t>
      </w:r>
      <w:r w:rsidRPr="00434611">
        <w:rPr>
          <w:rFonts w:ascii="Calibri" w:hAnsi="Calibri" w:cs="Calibri"/>
          <w:sz w:val="20"/>
          <w:szCs w:val="20"/>
          <w:highlight w:val="yellow"/>
        </w:rPr>
        <w:t>[alianza]</w:t>
      </w:r>
      <w:r w:rsidRPr="006E1064">
        <w:rPr>
          <w:rFonts w:ascii="Calibri" w:hAnsi="Calibri" w:cs="Calibri"/>
          <w:sz w:val="20"/>
          <w:szCs w:val="20"/>
        </w:rPr>
        <w:t xml:space="preserve"> es una organización de la sociedad civil que aboga por políticas y prácticas que prevengan y aborden mejor las enfermedades no transmisibles (ENT) y las personas que afectan. Centramos nuestro trabajo en [</w:t>
      </w:r>
      <w:r w:rsidRPr="00434611">
        <w:rPr>
          <w:rFonts w:ascii="Calibri" w:hAnsi="Calibri" w:cs="Calibri"/>
          <w:sz w:val="20"/>
          <w:szCs w:val="20"/>
          <w:highlight w:val="yellow"/>
        </w:rPr>
        <w:t xml:space="preserve">inserte las áreas </w:t>
      </w:r>
      <w:r w:rsidR="00434611">
        <w:rPr>
          <w:rFonts w:ascii="Calibri" w:hAnsi="Calibri" w:cs="Calibri"/>
          <w:sz w:val="20"/>
          <w:szCs w:val="20"/>
          <w:highlight w:val="yellow"/>
        </w:rPr>
        <w:t>temáticas</w:t>
      </w:r>
      <w:r w:rsidRPr="00434611">
        <w:rPr>
          <w:rFonts w:ascii="Calibri" w:hAnsi="Calibri" w:cs="Calibri"/>
          <w:sz w:val="20"/>
          <w:szCs w:val="20"/>
          <w:highlight w:val="yellow"/>
        </w:rPr>
        <w:t xml:space="preserve"> clave de la promoción de la alianza en su país].</w:t>
      </w:r>
    </w:p>
    <w:p w14:paraId="3E1C8068" w14:textId="77777777" w:rsidR="006E1064" w:rsidRPr="006E1064" w:rsidRDefault="006E1064" w:rsidP="006E1064">
      <w:pPr>
        <w:rPr>
          <w:rFonts w:ascii="Calibri" w:hAnsi="Calibri" w:cs="Calibri"/>
          <w:sz w:val="20"/>
          <w:szCs w:val="20"/>
        </w:rPr>
      </w:pPr>
    </w:p>
    <w:p w14:paraId="6676ED85" w14:textId="77777777" w:rsidR="006E1064" w:rsidRPr="006E1064" w:rsidRDefault="006E1064" w:rsidP="006E1064">
      <w:pPr>
        <w:rPr>
          <w:rFonts w:ascii="Calibri" w:hAnsi="Calibri" w:cs="Calibri"/>
          <w:sz w:val="20"/>
          <w:szCs w:val="20"/>
        </w:rPr>
      </w:pPr>
      <w:r w:rsidRPr="006E1064">
        <w:rPr>
          <w:rFonts w:ascii="Calibri" w:hAnsi="Calibri" w:cs="Calibri"/>
          <w:sz w:val="20"/>
          <w:szCs w:val="20"/>
        </w:rPr>
        <w:t xml:space="preserve">En nombre de </w:t>
      </w:r>
      <w:r w:rsidRPr="00434611">
        <w:rPr>
          <w:rFonts w:ascii="Calibri" w:hAnsi="Calibri" w:cs="Calibri"/>
          <w:sz w:val="20"/>
          <w:szCs w:val="20"/>
          <w:highlight w:val="yellow"/>
        </w:rPr>
        <w:t>[alianza],</w:t>
      </w:r>
      <w:r w:rsidRPr="006E1064">
        <w:rPr>
          <w:rFonts w:ascii="Calibri" w:hAnsi="Calibri" w:cs="Calibri"/>
          <w:sz w:val="20"/>
          <w:szCs w:val="20"/>
        </w:rPr>
        <w:t xml:space="preserve"> estaré en </w:t>
      </w:r>
      <w:r w:rsidRPr="0027571C">
        <w:rPr>
          <w:rFonts w:ascii="Calibri" w:hAnsi="Calibri" w:cs="Calibri"/>
          <w:sz w:val="20"/>
          <w:szCs w:val="20"/>
          <w:highlight w:val="yellow"/>
        </w:rPr>
        <w:t>[Ginebra/Nueva York]</w:t>
      </w:r>
      <w:r w:rsidRPr="006E1064">
        <w:rPr>
          <w:rFonts w:ascii="Calibri" w:hAnsi="Calibri" w:cs="Calibri"/>
          <w:sz w:val="20"/>
          <w:szCs w:val="20"/>
        </w:rPr>
        <w:t xml:space="preserve"> durante </w:t>
      </w:r>
      <w:r w:rsidRPr="0027571C">
        <w:rPr>
          <w:rFonts w:ascii="Calibri" w:hAnsi="Calibri" w:cs="Calibri"/>
          <w:sz w:val="20"/>
          <w:szCs w:val="20"/>
          <w:highlight w:val="yellow"/>
        </w:rPr>
        <w:t>[insertar fechas]</w:t>
      </w:r>
      <w:r w:rsidRPr="006E1064">
        <w:rPr>
          <w:rFonts w:ascii="Calibri" w:hAnsi="Calibri" w:cs="Calibri"/>
          <w:sz w:val="20"/>
          <w:szCs w:val="20"/>
        </w:rPr>
        <w:t xml:space="preserve"> asistiendo a eventos paralelos </w:t>
      </w:r>
      <w:r w:rsidRPr="0027571C">
        <w:rPr>
          <w:rFonts w:ascii="Calibri" w:hAnsi="Calibri" w:cs="Calibri"/>
          <w:sz w:val="20"/>
          <w:szCs w:val="20"/>
          <w:highlight w:val="yellow"/>
        </w:rPr>
        <w:t>de [insertar nombre del evento -audiencia de MSH/AMS/AGNU/UNHLPF/otro?]</w:t>
      </w:r>
      <w:r w:rsidRPr="006E1064">
        <w:rPr>
          <w:rFonts w:ascii="Calibri" w:hAnsi="Calibri" w:cs="Calibri"/>
          <w:sz w:val="20"/>
          <w:szCs w:val="20"/>
        </w:rPr>
        <w:t xml:space="preserve">, para preparar nuestros esfuerzos de promoción hacia la Cuarta Reunión de Alto Nivel de las Naciones Unidas sobre la Prevención y el Control de las ENT y la Salud Mental (RAN4) en 2025. Mis colegas de la RAN y yo agradeceríamos la oportunidad de reunirnos con los miembros de la misión de las Naciones Unidas con sede en </w:t>
      </w:r>
      <w:r w:rsidRPr="0027571C">
        <w:rPr>
          <w:rFonts w:ascii="Calibri" w:hAnsi="Calibri" w:cs="Calibri"/>
          <w:sz w:val="20"/>
          <w:szCs w:val="20"/>
          <w:highlight w:val="yellow"/>
        </w:rPr>
        <w:t>[Ginebra/Nueva York]</w:t>
      </w:r>
      <w:r w:rsidRPr="006E1064">
        <w:rPr>
          <w:rFonts w:ascii="Calibri" w:hAnsi="Calibri" w:cs="Calibri"/>
          <w:sz w:val="20"/>
          <w:szCs w:val="20"/>
        </w:rPr>
        <w:t xml:space="preserve"> que se ocupa de la salud y del proceso de la RAN4. Somos conscientes del gran interés que tiene nuestro país en la agenda de prevención y control de las ENT y, como actores de la sociedad civil, estamos comprometidos a reducir la carga de las ENT para poner fin a la pobreza extrema, reducir la desigualdad y mejorar la salud y el bienestar de todos. Por lo tanto, sería un honor para nosotros hablar sobre el liderazgo de nuestro país para lograr una acción acelerada en el camino hacia la RAN4, así como sobre las formas en que podemos colaborar para avanzar en nuestros objetivos mutuos en pos del derecho a la salud de nuestra población.</w:t>
      </w:r>
    </w:p>
    <w:p w14:paraId="7B82FC0D" w14:textId="77777777" w:rsidR="006E1064" w:rsidRPr="006E1064" w:rsidRDefault="006E1064" w:rsidP="006E1064">
      <w:pPr>
        <w:rPr>
          <w:rFonts w:ascii="Calibri" w:hAnsi="Calibri" w:cs="Calibri"/>
          <w:sz w:val="20"/>
          <w:szCs w:val="20"/>
        </w:rPr>
      </w:pPr>
    </w:p>
    <w:p w14:paraId="6B0C7EC6" w14:textId="77777777" w:rsidR="006E1064" w:rsidRPr="006E1064" w:rsidRDefault="006E1064" w:rsidP="006E1064">
      <w:pPr>
        <w:rPr>
          <w:rFonts w:ascii="Calibri" w:hAnsi="Calibri" w:cs="Calibri"/>
          <w:sz w:val="20"/>
          <w:szCs w:val="20"/>
        </w:rPr>
      </w:pPr>
      <w:r w:rsidRPr="006E1064">
        <w:rPr>
          <w:rFonts w:ascii="Calibri" w:hAnsi="Calibri" w:cs="Calibri"/>
          <w:sz w:val="20"/>
          <w:szCs w:val="20"/>
        </w:rPr>
        <w:t>Por favor, háganos saber si estaría disponible para reunirse con nosotros durante esas fechas; estaremos encantados de adaptarnos a su apretada agenda.</w:t>
      </w:r>
    </w:p>
    <w:p w14:paraId="59685C1A" w14:textId="77777777" w:rsidR="006E1064" w:rsidRPr="006E1064" w:rsidRDefault="006E1064" w:rsidP="006E1064">
      <w:pPr>
        <w:rPr>
          <w:rFonts w:ascii="Calibri" w:hAnsi="Calibri" w:cs="Calibri"/>
          <w:sz w:val="20"/>
          <w:szCs w:val="20"/>
        </w:rPr>
      </w:pPr>
    </w:p>
    <w:p w14:paraId="13A23A20" w14:textId="77777777" w:rsidR="006E1064" w:rsidRPr="006E1064" w:rsidRDefault="006E1064" w:rsidP="006E1064">
      <w:pPr>
        <w:rPr>
          <w:rFonts w:ascii="Calibri" w:hAnsi="Calibri" w:cs="Calibri"/>
          <w:sz w:val="20"/>
          <w:szCs w:val="20"/>
        </w:rPr>
      </w:pPr>
      <w:r w:rsidRPr="006E1064">
        <w:rPr>
          <w:rFonts w:ascii="Calibri" w:hAnsi="Calibri" w:cs="Calibri"/>
          <w:sz w:val="20"/>
          <w:szCs w:val="20"/>
        </w:rPr>
        <w:t>Atentamente,</w:t>
      </w:r>
    </w:p>
    <w:p w14:paraId="519C8796" w14:textId="77777777" w:rsidR="006E1064" w:rsidRPr="006E1064" w:rsidRDefault="006E1064" w:rsidP="006E1064">
      <w:pPr>
        <w:rPr>
          <w:rFonts w:ascii="Calibri" w:hAnsi="Calibri" w:cs="Calibri"/>
          <w:sz w:val="20"/>
          <w:szCs w:val="20"/>
        </w:rPr>
      </w:pPr>
    </w:p>
    <w:p w14:paraId="7D0A548A" w14:textId="77777777" w:rsidR="006E1064" w:rsidRPr="0027571C" w:rsidRDefault="006E1064" w:rsidP="006E1064">
      <w:pPr>
        <w:rPr>
          <w:rFonts w:ascii="Calibri" w:hAnsi="Calibri" w:cs="Calibri"/>
          <w:sz w:val="20"/>
          <w:szCs w:val="20"/>
          <w:highlight w:val="yellow"/>
        </w:rPr>
      </w:pPr>
      <w:r w:rsidRPr="0027571C">
        <w:rPr>
          <w:rFonts w:ascii="Calibri" w:hAnsi="Calibri" w:cs="Calibri"/>
          <w:sz w:val="20"/>
          <w:szCs w:val="20"/>
          <w:highlight w:val="yellow"/>
        </w:rPr>
        <w:t>[Nombre]</w:t>
      </w:r>
    </w:p>
    <w:p w14:paraId="105A242D" w14:textId="77777777" w:rsidR="006E1064" w:rsidRPr="0027571C" w:rsidRDefault="006E1064" w:rsidP="006E1064">
      <w:pPr>
        <w:rPr>
          <w:rFonts w:ascii="Calibri" w:hAnsi="Calibri" w:cs="Calibri"/>
          <w:sz w:val="20"/>
          <w:szCs w:val="20"/>
          <w:highlight w:val="yellow"/>
        </w:rPr>
      </w:pPr>
      <w:r w:rsidRPr="0027571C">
        <w:rPr>
          <w:rFonts w:ascii="Calibri" w:hAnsi="Calibri" w:cs="Calibri"/>
          <w:sz w:val="20"/>
          <w:szCs w:val="20"/>
          <w:highlight w:val="yellow"/>
        </w:rPr>
        <w:t>[Puesto]</w:t>
      </w:r>
    </w:p>
    <w:p w14:paraId="6D2A975B" w14:textId="77777777" w:rsidR="006E1064" w:rsidRPr="0027571C" w:rsidRDefault="006E1064" w:rsidP="006E1064">
      <w:pPr>
        <w:rPr>
          <w:rFonts w:ascii="Calibri" w:hAnsi="Calibri" w:cs="Calibri"/>
          <w:sz w:val="20"/>
          <w:szCs w:val="20"/>
          <w:highlight w:val="yellow"/>
        </w:rPr>
      </w:pPr>
      <w:r w:rsidRPr="0027571C">
        <w:rPr>
          <w:rFonts w:ascii="Calibri" w:hAnsi="Calibri" w:cs="Calibri"/>
          <w:sz w:val="20"/>
          <w:szCs w:val="20"/>
          <w:highlight w:val="yellow"/>
        </w:rPr>
        <w:t>[Alianza]</w:t>
      </w:r>
    </w:p>
    <w:p w14:paraId="2A0D56A8" w14:textId="15FD6311" w:rsidR="007B78C4" w:rsidRPr="006E1064" w:rsidRDefault="006E1064" w:rsidP="006E1064">
      <w:pPr>
        <w:rPr>
          <w:rFonts w:ascii="Calibri" w:hAnsi="Calibri" w:cs="Calibri"/>
          <w:sz w:val="20"/>
          <w:szCs w:val="20"/>
        </w:rPr>
      </w:pPr>
      <w:r w:rsidRPr="0027571C">
        <w:rPr>
          <w:rFonts w:ascii="Calibri" w:hAnsi="Calibri" w:cs="Calibri"/>
          <w:sz w:val="20"/>
          <w:szCs w:val="20"/>
          <w:highlight w:val="yellow"/>
        </w:rPr>
        <w:t>[correo electrónico]</w:t>
      </w:r>
    </w:p>
    <w:sectPr w:rsidR="007B78C4" w:rsidRPr="006E1064" w:rsidSect="00752C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64"/>
    <w:rsid w:val="0027571C"/>
    <w:rsid w:val="00434611"/>
    <w:rsid w:val="006E1064"/>
    <w:rsid w:val="00752CF1"/>
    <w:rsid w:val="007B78C4"/>
    <w:rsid w:val="00B42BA2"/>
    <w:rsid w:val="00CE07C2"/>
    <w:rsid w:val="00F150D1"/>
    <w:rsid w:val="00F71B90"/>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1CFB2B8D"/>
  <w15:chartTrackingRefBased/>
  <w15:docId w15:val="{A121DE9C-ABB3-414C-8FA1-E5146212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0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0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0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0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064"/>
    <w:rPr>
      <w:rFonts w:eastAsiaTheme="majorEastAsia" w:cstheme="majorBidi"/>
      <w:color w:val="272727" w:themeColor="text1" w:themeTint="D8"/>
    </w:rPr>
  </w:style>
  <w:style w:type="paragraph" w:styleId="Title">
    <w:name w:val="Title"/>
    <w:basedOn w:val="Normal"/>
    <w:next w:val="Normal"/>
    <w:link w:val="TitleChar"/>
    <w:uiPriority w:val="10"/>
    <w:qFormat/>
    <w:rsid w:val="006E10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0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0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1064"/>
    <w:rPr>
      <w:i/>
      <w:iCs/>
      <w:color w:val="404040" w:themeColor="text1" w:themeTint="BF"/>
    </w:rPr>
  </w:style>
  <w:style w:type="paragraph" w:styleId="ListParagraph">
    <w:name w:val="List Paragraph"/>
    <w:basedOn w:val="Normal"/>
    <w:uiPriority w:val="34"/>
    <w:qFormat/>
    <w:rsid w:val="006E1064"/>
    <w:pPr>
      <w:ind w:left="720"/>
      <w:contextualSpacing/>
    </w:pPr>
  </w:style>
  <w:style w:type="character" w:styleId="IntenseEmphasis">
    <w:name w:val="Intense Emphasis"/>
    <w:basedOn w:val="DefaultParagraphFont"/>
    <w:uiPriority w:val="21"/>
    <w:qFormat/>
    <w:rsid w:val="006E1064"/>
    <w:rPr>
      <w:i/>
      <w:iCs/>
      <w:color w:val="0F4761" w:themeColor="accent1" w:themeShade="BF"/>
    </w:rPr>
  </w:style>
  <w:style w:type="paragraph" w:styleId="IntenseQuote">
    <w:name w:val="Intense Quote"/>
    <w:basedOn w:val="Normal"/>
    <w:next w:val="Normal"/>
    <w:link w:val="IntenseQuoteChar"/>
    <w:uiPriority w:val="30"/>
    <w:qFormat/>
    <w:rsid w:val="006E1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064"/>
    <w:rPr>
      <w:i/>
      <w:iCs/>
      <w:color w:val="0F4761" w:themeColor="accent1" w:themeShade="BF"/>
    </w:rPr>
  </w:style>
  <w:style w:type="character" w:styleId="IntenseReference">
    <w:name w:val="Intense Reference"/>
    <w:basedOn w:val="DefaultParagraphFont"/>
    <w:uiPriority w:val="32"/>
    <w:qFormat/>
    <w:rsid w:val="006E1064"/>
    <w:rPr>
      <w:b/>
      <w:bCs/>
      <w:smallCaps/>
      <w:color w:val="0F4761" w:themeColor="accent1" w:themeShade="BF"/>
      <w:spacing w:val="5"/>
    </w:rPr>
  </w:style>
  <w:style w:type="character" w:styleId="Hyperlink">
    <w:name w:val="Hyperlink"/>
    <w:basedOn w:val="DefaultParagraphFont"/>
    <w:uiPriority w:val="99"/>
    <w:unhideWhenUsed/>
    <w:rsid w:val="00B42BA2"/>
    <w:rPr>
      <w:color w:val="467886" w:themeColor="hyperlink"/>
      <w:u w:val="single"/>
    </w:rPr>
  </w:style>
  <w:style w:type="character" w:styleId="UnresolvedMention">
    <w:name w:val="Unresolved Mention"/>
    <w:basedOn w:val="DefaultParagraphFont"/>
    <w:uiPriority w:val="99"/>
    <w:semiHidden/>
    <w:unhideWhenUsed/>
    <w:rsid w:val="00B4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uebook.unmeetings.org/" TargetMode="External"/><Relationship Id="rId4" Type="http://schemas.openxmlformats.org/officeDocument/2006/relationships/hyperlink" Target="https://www.ungeneva.org/en/blu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Marquez</dc:creator>
  <cp:keywords/>
  <dc:description/>
  <cp:lastModifiedBy>Jimena Marquez</cp:lastModifiedBy>
  <cp:revision>5</cp:revision>
  <dcterms:created xsi:type="dcterms:W3CDTF">2025-03-10T11:25:00Z</dcterms:created>
  <dcterms:modified xsi:type="dcterms:W3CDTF">2025-03-10T11:29:00Z</dcterms:modified>
</cp:coreProperties>
</file>